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4B" w:rsidRPr="00797A4B" w:rsidRDefault="00531C83" w:rsidP="00264A4B">
      <w:pPr>
        <w:spacing w:after="12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28</w:t>
      </w:r>
      <w:r w:rsidR="00264A4B"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.10.202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1</w:t>
      </w:r>
      <w:r w:rsidR="00264A4B"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                                                                        </w:t>
      </w:r>
      <w:r w:rsidR="00264A4B" w:rsidRPr="00797A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группа 3ТО</w:t>
      </w:r>
    </w:p>
    <w:p w:rsidR="00264A4B" w:rsidRPr="00797A4B" w:rsidRDefault="00264A4B" w:rsidP="00264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264A4B" w:rsidRPr="00797A4B" w:rsidRDefault="00264A4B" w:rsidP="00264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Преподаватель Юсупова-Вельгорская Лидия Александровна</w:t>
      </w:r>
    </w:p>
    <w:p w:rsidR="00264A4B" w:rsidRPr="00797A4B" w:rsidRDefault="00264A4B" w:rsidP="00264A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264A4B" w:rsidRPr="00262433" w:rsidRDefault="00264A4B" w:rsidP="00264A4B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62433">
        <w:rPr>
          <w:rFonts w:ascii="Times New Roman" w:eastAsia="Calibri" w:hAnsi="Times New Roman" w:cs="Times New Roman"/>
          <w:noProof w:val="0"/>
          <w:sz w:val="28"/>
          <w:szCs w:val="28"/>
        </w:rPr>
        <w:t>Тема 2.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8 </w:t>
      </w:r>
      <w:r w:rsidRPr="00860598">
        <w:rPr>
          <w:rFonts w:ascii="Times New Roman" w:eastAsia="Calibri" w:hAnsi="Times New Roman" w:cs="Times New Roman"/>
          <w:noProof w:val="0"/>
          <w:sz w:val="28"/>
          <w:szCs w:val="28"/>
        </w:rPr>
        <w:t>Аналитическая информация в системе информационного обеспечения перевозочного процесса. Анализ производственно-хозяйственной деятельности АТП</w:t>
      </w:r>
    </w:p>
    <w:p w:rsidR="00264A4B" w:rsidRPr="00264A4B" w:rsidRDefault="00264A4B" w:rsidP="00264A4B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64A4B">
        <w:rPr>
          <w:rFonts w:ascii="Times New Roman" w:eastAsia="Calibri" w:hAnsi="Times New Roman" w:cs="Times New Roman"/>
          <w:noProof w:val="0"/>
          <w:sz w:val="28"/>
          <w:szCs w:val="28"/>
        </w:rPr>
        <w:t>Лекция №22</w:t>
      </w:r>
    </w:p>
    <w:p w:rsidR="00531C83" w:rsidRDefault="00264A4B" w:rsidP="0026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264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Цел</w:t>
      </w:r>
      <w:r w:rsidR="00531C8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и</w:t>
      </w:r>
      <w:r w:rsidRPr="00264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занятия: </w:t>
      </w:r>
    </w:p>
    <w:p w:rsidR="00264A4B" w:rsidRDefault="00531C83" w:rsidP="0026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- образовательная - </w:t>
      </w:r>
      <w:r w:rsidRPr="00531C83">
        <w:rPr>
          <w:rFonts w:ascii="Times New Roman" w:eastAsia="Times New Roman" w:hAnsi="Times New Roman" w:cs="Times New Roman"/>
          <w:noProof w:val="0"/>
          <w:sz w:val="28"/>
          <w:szCs w:val="28"/>
        </w:rPr>
        <w:t>и</w:t>
      </w:r>
      <w:r w:rsidR="00264A4B" w:rsidRPr="00264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зучить порядок </w:t>
      </w:r>
      <w:proofErr w:type="gramStart"/>
      <w:r w:rsidR="00264A4B" w:rsidRPr="00264A4B">
        <w:rPr>
          <w:rFonts w:ascii="Times New Roman" w:eastAsia="Times New Roman" w:hAnsi="Times New Roman" w:cs="Times New Roman"/>
          <w:noProof w:val="0"/>
          <w:sz w:val="28"/>
          <w:szCs w:val="28"/>
        </w:rPr>
        <w:t>проведения ана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лиза выполнения плана перевозок</w:t>
      </w:r>
      <w:proofErr w:type="gramEnd"/>
      <w:r>
        <w:rPr>
          <w:rFonts w:ascii="Times New Roman" w:eastAsia="Times New Roman" w:hAnsi="Times New Roman" w:cs="Times New Roman"/>
          <w:noProof w:val="0"/>
          <w:sz w:val="28"/>
          <w:szCs w:val="28"/>
        </w:rPr>
        <w:t>;</w:t>
      </w:r>
    </w:p>
    <w:p w:rsidR="00531C83" w:rsidRPr="00531C83" w:rsidRDefault="00531C83" w:rsidP="00531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31C8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- </w:t>
      </w:r>
      <w:proofErr w:type="gramStart"/>
      <w:r w:rsidRPr="00531C8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воспитательная</w:t>
      </w:r>
      <w:proofErr w:type="gramEnd"/>
      <w:r w:rsidRPr="00531C8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воспитание интереса к выбранной специальности;</w:t>
      </w:r>
    </w:p>
    <w:p w:rsidR="00531C83" w:rsidRDefault="00531C83" w:rsidP="00531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31C8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- </w:t>
      </w:r>
      <w:proofErr w:type="gramStart"/>
      <w:r w:rsidRPr="00531C8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развивающая</w:t>
      </w:r>
      <w:proofErr w:type="gramEnd"/>
      <w:r w:rsidRPr="00531C8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развитие умения обобщать, сравнивать и анализировать полученную информацию.</w:t>
      </w:r>
    </w:p>
    <w:p w:rsidR="00264A4B" w:rsidRPr="00531C83" w:rsidRDefault="00264A4B" w:rsidP="0026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31C8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Задачи занятия: </w:t>
      </w:r>
      <w:r w:rsidRPr="00531C8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рассмотреть, что определяют при анализе выполнения плана перевозок, особенности </w:t>
      </w:r>
      <w:r w:rsidRPr="00531C83">
        <w:rPr>
          <w:rFonts w:ascii="Times New Roman" w:hAnsi="Times New Roman" w:cs="Times New Roman"/>
          <w:color w:val="000000"/>
          <w:sz w:val="28"/>
          <w:szCs w:val="28"/>
        </w:rPr>
        <w:t>анализа выполнения плана перевозок</w:t>
      </w:r>
      <w:r w:rsidRPr="00531C8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для пассажирских и смешанных АТП, порядок </w:t>
      </w:r>
      <w:proofErr w:type="gramStart"/>
      <w:r w:rsidRPr="00531C83">
        <w:rPr>
          <w:rFonts w:ascii="Times New Roman" w:eastAsia="Times New Roman" w:hAnsi="Times New Roman" w:cs="Times New Roman"/>
          <w:noProof w:val="0"/>
          <w:sz w:val="28"/>
          <w:szCs w:val="28"/>
        </w:rPr>
        <w:t>проведения анализа выполнения плана перевозок</w:t>
      </w:r>
      <w:proofErr w:type="gramEnd"/>
      <w:r w:rsidRPr="00531C83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  <w:bookmarkStart w:id="0" w:name="_GoBack"/>
      <w:bookmarkEnd w:id="0"/>
    </w:p>
    <w:p w:rsidR="00531C83" w:rsidRPr="00531C83" w:rsidRDefault="00531C83" w:rsidP="0026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31C8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Мотивация: </w:t>
      </w:r>
      <w:r w:rsidRPr="00531C8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полученные знания необходимы для дальнейшего изучения МДК и найдут практическое применение при трудоустройстве по специальности при организации перевозок грузов и пассажиров.  </w:t>
      </w:r>
    </w:p>
    <w:p w:rsidR="00264A4B" w:rsidRPr="00797A4B" w:rsidRDefault="00264A4B" w:rsidP="0026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Задание студентам: </w:t>
      </w:r>
    </w:p>
    <w:p w:rsidR="00264A4B" w:rsidRDefault="00264A4B" w:rsidP="0026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1.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Записать в тетрадь и выучить конспект лекции.</w:t>
      </w:r>
    </w:p>
    <w:p w:rsidR="00264A4B" w:rsidRPr="00797A4B" w:rsidRDefault="00264A4B" w:rsidP="0026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6B6FA8">
        <w:rPr>
          <w:rFonts w:ascii="Times New Roman" w:eastAsia="Times New Roman" w:hAnsi="Times New Roman" w:cs="Times New Roman"/>
          <w:noProof w:val="0"/>
          <w:sz w:val="28"/>
          <w:szCs w:val="28"/>
        </w:rPr>
        <w:t>2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. Ответить на контрольные вопросы</w:t>
      </w:r>
      <w:r w:rsidRPr="00B6329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в формате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Word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текстовом документе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тексте письма.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Фотографию конспекта, а также ответы на контрольные вопросы прислать на электронный адрес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umkgatt@mail.ru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до 08.00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="007620A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0</w:t>
      </w:r>
      <w:r w:rsidR="00531C8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.1</w:t>
      </w:r>
      <w:r w:rsidR="007620A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.202</w:t>
      </w:r>
      <w:r w:rsidR="00531C8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г.</w:t>
      </w:r>
    </w:p>
    <w:p w:rsidR="00264A4B" w:rsidRDefault="00264A4B" w:rsidP="00264A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7"/>
          <w:szCs w:val="27"/>
        </w:rPr>
      </w:pPr>
    </w:p>
    <w:p w:rsidR="006A43EA" w:rsidRPr="006A43EA" w:rsidRDefault="006A43EA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A43EA">
        <w:rPr>
          <w:rFonts w:ascii="Times New Roman" w:eastAsia="Calibri" w:hAnsi="Times New Roman" w:cs="Times New Roman"/>
          <w:noProof w:val="0"/>
          <w:sz w:val="28"/>
          <w:szCs w:val="28"/>
        </w:rPr>
        <w:t>План:</w:t>
      </w:r>
    </w:p>
    <w:p w:rsidR="008906AD" w:rsidRPr="008906AD" w:rsidRDefault="0040676E" w:rsidP="008906AD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1.</w:t>
      </w:r>
      <w:r w:rsidR="00286BFA" w:rsidRPr="00286BFA">
        <w:t xml:space="preserve"> </w:t>
      </w:r>
      <w:r w:rsidR="008906AD" w:rsidRPr="008906AD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Анализ выполнения плана перевозок. </w:t>
      </w:r>
    </w:p>
    <w:p w:rsidR="006A43EA" w:rsidRPr="00C80BFF" w:rsidRDefault="006A43EA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Литература:</w:t>
      </w:r>
    </w:p>
    <w:p w:rsidR="0040676E" w:rsidRPr="006A43EA" w:rsidRDefault="0040676E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1.</w:t>
      </w:r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Туревский</w:t>
      </w:r>
      <w:proofErr w:type="spellEnd"/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И.С. Экономика и управление автотранспортным предприятием. Учеб. Пособие. – М.: Высшая школа, 2005. – 222с.: ил.</w:t>
      </w:r>
    </w:p>
    <w:p w:rsidR="0040676E" w:rsidRPr="006A43EA" w:rsidRDefault="00C80BFF" w:rsidP="00C80BFF">
      <w:pPr>
        <w:tabs>
          <w:tab w:val="left" w:pos="945"/>
        </w:tabs>
        <w:spacing w:after="0" w:line="240" w:lineRule="auto"/>
        <w:jc w:val="both"/>
        <w:rPr>
          <w:noProof w:val="0"/>
        </w:rPr>
      </w:pPr>
      <w:r>
        <w:rPr>
          <w:noProof w:val="0"/>
        </w:rPr>
        <w:tab/>
      </w:r>
    </w:p>
    <w:p w:rsidR="00497F84" w:rsidRDefault="00497F84" w:rsidP="0096181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 xml:space="preserve">Вопрос №1 </w:t>
      </w:r>
      <w:r w:rsidRPr="0040676E">
        <w:rPr>
          <w:rFonts w:ascii="Times New Roman" w:hAnsi="Times New Roman" w:cs="Times New Roman"/>
          <w:b/>
          <w:sz w:val="28"/>
          <w:szCs w:val="28"/>
        </w:rPr>
        <w:t>«</w:t>
      </w:r>
      <w:r w:rsidR="008906AD" w:rsidRPr="008906AD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Анализ выполнения плана перевозок</w:t>
      </w:r>
      <w:r w:rsidRPr="0040676E">
        <w:rPr>
          <w:rFonts w:ascii="Times New Roman" w:hAnsi="Times New Roman" w:cs="Times New Roman"/>
          <w:b/>
          <w:sz w:val="28"/>
          <w:szCs w:val="28"/>
        </w:rPr>
        <w:t>»</w:t>
      </w:r>
    </w:p>
    <w:p w:rsidR="00224D7C" w:rsidRDefault="00224D7C" w:rsidP="00E509A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14"/>
          <w:szCs w:val="28"/>
        </w:rPr>
      </w:pPr>
    </w:p>
    <w:p w:rsidR="00E17988" w:rsidRPr="00E17988" w:rsidRDefault="00E17988" w:rsidP="00E1798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17988">
        <w:rPr>
          <w:b/>
          <w:color w:val="000000"/>
          <w:sz w:val="28"/>
          <w:szCs w:val="28"/>
        </w:rPr>
        <w:t>При анализе выполнения плана перевозок определяют:</w:t>
      </w:r>
    </w:p>
    <w:p w:rsidR="00E17988" w:rsidRDefault="00E17988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E17988">
        <w:rPr>
          <w:color w:val="000000"/>
          <w:sz w:val="28"/>
          <w:szCs w:val="28"/>
        </w:rPr>
        <w:t xml:space="preserve"> уровень выполнения плана по всем видам перевозок (грузовым, автобусным и таксомоторным)</w:t>
      </w:r>
      <w:r>
        <w:rPr>
          <w:color w:val="000000"/>
          <w:sz w:val="28"/>
          <w:szCs w:val="28"/>
        </w:rPr>
        <w:t>;</w:t>
      </w:r>
    </w:p>
    <w:p w:rsidR="00E17988" w:rsidRDefault="00E17988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E17988">
        <w:rPr>
          <w:color w:val="000000"/>
          <w:sz w:val="28"/>
          <w:szCs w:val="28"/>
        </w:rPr>
        <w:t xml:space="preserve"> степень использования подвижного состава и других основных фондов</w:t>
      </w:r>
      <w:r>
        <w:rPr>
          <w:color w:val="000000"/>
          <w:sz w:val="28"/>
          <w:szCs w:val="28"/>
        </w:rPr>
        <w:t>;</w:t>
      </w:r>
    </w:p>
    <w:p w:rsidR="00E17988" w:rsidRDefault="00E17988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</w:t>
      </w:r>
      <w:r w:rsidRPr="00E17988">
        <w:rPr>
          <w:color w:val="000000"/>
          <w:sz w:val="28"/>
          <w:szCs w:val="28"/>
        </w:rPr>
        <w:t>влияние отдельных эксплуатационных и организационных факторов на выполнение плана перевозок, экономию живого и овеществленного труда и резервы роста.</w:t>
      </w:r>
    </w:p>
    <w:p w:rsidR="00E17988" w:rsidRDefault="00E17988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7988">
        <w:rPr>
          <w:color w:val="000000"/>
          <w:sz w:val="28"/>
          <w:szCs w:val="28"/>
        </w:rPr>
        <w:t xml:space="preserve"> На основе анализа разрабатывают рекомендации по устранению выявленных потерь и использованию резервов роста объемов перевозок. </w:t>
      </w:r>
    </w:p>
    <w:p w:rsidR="00E17988" w:rsidRPr="00E17988" w:rsidRDefault="00E17988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7988">
        <w:rPr>
          <w:color w:val="000000"/>
          <w:sz w:val="28"/>
          <w:szCs w:val="28"/>
        </w:rPr>
        <w:t>Анализ выполнения плана перевозок должен проводиться в тесной взаимосвязи с анализом выполнения плана по производительности труда, себестоимости, доходам и прибыли.</w:t>
      </w:r>
    </w:p>
    <w:p w:rsidR="00E17988" w:rsidRDefault="00E17988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7988">
        <w:rPr>
          <w:color w:val="000000"/>
          <w:sz w:val="28"/>
          <w:szCs w:val="28"/>
        </w:rPr>
        <w:t xml:space="preserve">Анализ выполнения плана перевозок начинают со сравнения фактически выполненного объема перевозок и транспортной работы с плановыми показателями и отчетными данными за предыдущий период, а также сравнения фактического объема доходов с плановым. </w:t>
      </w:r>
    </w:p>
    <w:p w:rsidR="00E17988" w:rsidRPr="00E17988" w:rsidRDefault="00E17988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7988">
        <w:rPr>
          <w:color w:val="000000"/>
          <w:sz w:val="28"/>
          <w:szCs w:val="28"/>
        </w:rPr>
        <w:t>В результате определяют увеличение или уменьшение объема выполненных перевозок или объема доходов (по каждому виду) по сравнению с планом и предшествующим периодом.</w:t>
      </w:r>
    </w:p>
    <w:p w:rsidR="002D2DA7" w:rsidRDefault="00E17988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DA7">
        <w:rPr>
          <w:b/>
          <w:color w:val="000000"/>
          <w:sz w:val="28"/>
          <w:szCs w:val="28"/>
        </w:rPr>
        <w:t>В пассажирских АТП выполнение плана</w:t>
      </w:r>
      <w:r w:rsidRPr="00E17988">
        <w:rPr>
          <w:color w:val="000000"/>
          <w:sz w:val="28"/>
          <w:szCs w:val="28"/>
        </w:rPr>
        <w:t xml:space="preserve"> определяют по</w:t>
      </w:r>
      <w:r w:rsidR="002D2DA7">
        <w:rPr>
          <w:color w:val="000000"/>
          <w:sz w:val="28"/>
          <w:szCs w:val="28"/>
        </w:rPr>
        <w:t>:</w:t>
      </w:r>
    </w:p>
    <w:p w:rsidR="002D2DA7" w:rsidRDefault="002D2DA7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E17988" w:rsidRPr="00E17988">
        <w:rPr>
          <w:color w:val="000000"/>
          <w:sz w:val="28"/>
          <w:szCs w:val="28"/>
        </w:rPr>
        <w:t xml:space="preserve">количеству перевезенных пассажиров, </w:t>
      </w:r>
    </w:p>
    <w:p w:rsidR="002D2DA7" w:rsidRDefault="002D2DA7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E17988" w:rsidRPr="00E17988">
        <w:rPr>
          <w:color w:val="000000"/>
          <w:sz w:val="28"/>
          <w:szCs w:val="28"/>
        </w:rPr>
        <w:t xml:space="preserve">выполненных </w:t>
      </w:r>
      <w:proofErr w:type="spellStart"/>
      <w:r w:rsidR="00E17988" w:rsidRPr="00E17988">
        <w:rPr>
          <w:color w:val="000000"/>
          <w:sz w:val="28"/>
          <w:szCs w:val="28"/>
        </w:rPr>
        <w:t>пассажиро</w:t>
      </w:r>
      <w:proofErr w:type="spellEnd"/>
      <w:r w:rsidR="00E17988" w:rsidRPr="00E17988">
        <w:rPr>
          <w:color w:val="000000"/>
          <w:sz w:val="28"/>
          <w:szCs w:val="28"/>
        </w:rPr>
        <w:t xml:space="preserve">-километров, </w:t>
      </w:r>
    </w:p>
    <w:p w:rsidR="002D2DA7" w:rsidRDefault="002D2DA7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E17988" w:rsidRPr="00E17988">
        <w:rPr>
          <w:color w:val="000000"/>
          <w:sz w:val="28"/>
          <w:szCs w:val="28"/>
        </w:rPr>
        <w:t xml:space="preserve">автомобиле-часов работы; </w:t>
      </w:r>
    </w:p>
    <w:p w:rsidR="002D2DA7" w:rsidRDefault="002D2DA7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DA7">
        <w:rPr>
          <w:b/>
          <w:color w:val="000000"/>
          <w:sz w:val="28"/>
          <w:szCs w:val="28"/>
        </w:rPr>
        <w:t>В</w:t>
      </w:r>
      <w:r w:rsidR="00E17988" w:rsidRPr="002D2DA7">
        <w:rPr>
          <w:b/>
          <w:color w:val="000000"/>
          <w:sz w:val="28"/>
          <w:szCs w:val="28"/>
        </w:rPr>
        <w:t xml:space="preserve"> таксомоторных </w:t>
      </w:r>
      <w:r w:rsidRPr="002D2DA7">
        <w:rPr>
          <w:b/>
          <w:color w:val="000000"/>
          <w:sz w:val="28"/>
          <w:szCs w:val="28"/>
        </w:rPr>
        <w:t>АТП</w:t>
      </w:r>
      <w:r>
        <w:rPr>
          <w:color w:val="000000"/>
          <w:sz w:val="28"/>
          <w:szCs w:val="28"/>
        </w:rPr>
        <w:t xml:space="preserve"> </w:t>
      </w:r>
      <w:r w:rsidR="00E17988" w:rsidRPr="00E17988">
        <w:rPr>
          <w:color w:val="000000"/>
          <w:sz w:val="28"/>
          <w:szCs w:val="28"/>
        </w:rPr>
        <w:t xml:space="preserve">— по числу платных километров. </w:t>
      </w:r>
    </w:p>
    <w:p w:rsidR="00583C75" w:rsidRPr="00583C75" w:rsidRDefault="00583C75" w:rsidP="00583C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75">
        <w:rPr>
          <w:b/>
          <w:color w:val="000000"/>
          <w:sz w:val="28"/>
          <w:szCs w:val="28"/>
        </w:rPr>
        <w:t xml:space="preserve">При анализе выполнения плана перевозок грузов </w:t>
      </w:r>
      <w:r w:rsidRPr="00583C75">
        <w:rPr>
          <w:color w:val="000000"/>
          <w:sz w:val="28"/>
          <w:szCs w:val="28"/>
        </w:rPr>
        <w:t>первоначально характеризуют общие итоги выполнения заданий по:</w:t>
      </w:r>
    </w:p>
    <w:p w:rsidR="00583C75" w:rsidRPr="00583C75" w:rsidRDefault="00583C75" w:rsidP="00583C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75">
        <w:rPr>
          <w:color w:val="000000"/>
          <w:sz w:val="28"/>
          <w:szCs w:val="28"/>
        </w:rPr>
        <w:t>- объему перевозок, тыс. т.;</w:t>
      </w:r>
    </w:p>
    <w:p w:rsidR="00583C75" w:rsidRPr="00583C75" w:rsidRDefault="00583C75" w:rsidP="00583C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75">
        <w:rPr>
          <w:color w:val="000000"/>
          <w:sz w:val="28"/>
          <w:szCs w:val="28"/>
        </w:rPr>
        <w:t xml:space="preserve">- грузообороту, </w:t>
      </w:r>
      <w:proofErr w:type="spellStart"/>
      <w:r w:rsidRPr="00583C75">
        <w:rPr>
          <w:color w:val="000000"/>
          <w:sz w:val="28"/>
          <w:szCs w:val="28"/>
        </w:rPr>
        <w:t>тыс</w:t>
      </w:r>
      <w:proofErr w:type="spellEnd"/>
      <w:r w:rsidRPr="00583C75">
        <w:rPr>
          <w:color w:val="000000"/>
          <w:sz w:val="28"/>
          <w:szCs w:val="28"/>
        </w:rPr>
        <w:t>, т/км;</w:t>
      </w:r>
    </w:p>
    <w:p w:rsidR="00583C75" w:rsidRPr="00583C75" w:rsidRDefault="00583C75" w:rsidP="00583C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75">
        <w:rPr>
          <w:color w:val="000000"/>
          <w:sz w:val="28"/>
          <w:szCs w:val="28"/>
        </w:rPr>
        <w:t>- числу отработанных авточасов.</w:t>
      </w:r>
    </w:p>
    <w:p w:rsidR="00AF7601" w:rsidRPr="00AF7601" w:rsidRDefault="00AF7601" w:rsidP="000931C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F7601" w:rsidRPr="00AF7601" w:rsidRDefault="00AF7601" w:rsidP="000931C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F7601">
        <w:rPr>
          <w:b/>
          <w:color w:val="000000"/>
          <w:sz w:val="28"/>
          <w:szCs w:val="28"/>
        </w:rPr>
        <w:t>Порядок анализа выполнения плана перевозок</w:t>
      </w:r>
      <w:r>
        <w:rPr>
          <w:b/>
          <w:color w:val="000000"/>
          <w:sz w:val="28"/>
          <w:szCs w:val="28"/>
        </w:rPr>
        <w:t>:</w:t>
      </w:r>
    </w:p>
    <w:p w:rsidR="00583C75" w:rsidRPr="00583C75" w:rsidRDefault="000C6A32" w:rsidP="000931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F7601" w:rsidRPr="00AF7601">
        <w:rPr>
          <w:b/>
          <w:color w:val="000000"/>
          <w:sz w:val="28"/>
          <w:szCs w:val="28"/>
        </w:rPr>
        <w:t>Сопоставление</w:t>
      </w:r>
      <w:r w:rsidR="00583C75" w:rsidRPr="000C6A32">
        <w:rPr>
          <w:b/>
          <w:color w:val="000000"/>
          <w:sz w:val="28"/>
          <w:szCs w:val="28"/>
        </w:rPr>
        <w:t xml:space="preserve"> объем</w:t>
      </w:r>
      <w:r w:rsidR="00AF7601">
        <w:rPr>
          <w:b/>
          <w:color w:val="000000"/>
          <w:sz w:val="28"/>
          <w:szCs w:val="28"/>
        </w:rPr>
        <w:t>ов</w:t>
      </w:r>
      <w:r w:rsidR="00583C75" w:rsidRPr="000C6A32">
        <w:rPr>
          <w:b/>
          <w:color w:val="000000"/>
          <w:sz w:val="28"/>
          <w:szCs w:val="28"/>
        </w:rPr>
        <w:t xml:space="preserve"> перевозок за ряд соответствующих периодов,</w:t>
      </w:r>
      <w:r w:rsidR="00583C75" w:rsidRPr="00583C75">
        <w:rPr>
          <w:color w:val="000000"/>
          <w:sz w:val="28"/>
          <w:szCs w:val="28"/>
        </w:rPr>
        <w:t xml:space="preserve"> что даст представление о динамике указанного показателя. При этом следует установить причины, обусловившие динамику объема перевозок и грузооборота. Наряду с изучением динамики объема перевозок по годам анализируется динамика выполнения перевозок в течение года.</w:t>
      </w:r>
    </w:p>
    <w:p w:rsidR="000931CC" w:rsidRDefault="000931CC" w:rsidP="000931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31CC">
        <w:rPr>
          <w:color w:val="000000"/>
          <w:sz w:val="28"/>
          <w:szCs w:val="28"/>
        </w:rPr>
        <w:t>Увеличение или уменьшение объема выполненных перевозок показывается в долях или процентах.</w:t>
      </w:r>
    </w:p>
    <w:p w:rsidR="00AF7601" w:rsidRDefault="000C6A32" w:rsidP="000931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AF7601" w:rsidRPr="00AF7601">
        <w:rPr>
          <w:b/>
          <w:color w:val="000000"/>
          <w:sz w:val="28"/>
          <w:szCs w:val="28"/>
        </w:rPr>
        <w:t>Анализ</w:t>
      </w:r>
      <w:r w:rsidR="000931CC" w:rsidRPr="000C6A32">
        <w:rPr>
          <w:b/>
          <w:color w:val="000000"/>
          <w:sz w:val="28"/>
          <w:szCs w:val="28"/>
        </w:rPr>
        <w:t xml:space="preserve"> выполнени</w:t>
      </w:r>
      <w:r w:rsidR="00AF7601">
        <w:rPr>
          <w:b/>
          <w:color w:val="000000"/>
          <w:sz w:val="28"/>
          <w:szCs w:val="28"/>
        </w:rPr>
        <w:t>я</w:t>
      </w:r>
      <w:r w:rsidR="000931CC" w:rsidRPr="000C6A32">
        <w:rPr>
          <w:b/>
          <w:color w:val="000000"/>
          <w:sz w:val="28"/>
          <w:szCs w:val="28"/>
        </w:rPr>
        <w:t xml:space="preserve"> заданных объемов перевозок по номенклатуре грузов и обслуживаемой клиентуре.</w:t>
      </w:r>
      <w:r w:rsidR="000931CC" w:rsidRPr="000931CC">
        <w:rPr>
          <w:color w:val="000000"/>
          <w:sz w:val="28"/>
          <w:szCs w:val="28"/>
        </w:rPr>
        <w:t xml:space="preserve"> В случаях, когда в целом план объема перевозок выполнен, а в отношении отдельных клиентов и видов грузов имеется недовыполнение или перевыполнение, общий объем перевозок расчленяется на три группы: </w:t>
      </w:r>
    </w:p>
    <w:p w:rsidR="00AF7601" w:rsidRDefault="00AF7601" w:rsidP="000931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931CC" w:rsidRPr="000931CC">
        <w:rPr>
          <w:color w:val="000000"/>
          <w:sz w:val="28"/>
          <w:szCs w:val="28"/>
        </w:rPr>
        <w:t>в пределах задания,</w:t>
      </w:r>
    </w:p>
    <w:p w:rsidR="00AF7601" w:rsidRDefault="00AF7601" w:rsidP="000931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931CC" w:rsidRPr="000931CC">
        <w:rPr>
          <w:color w:val="000000"/>
          <w:sz w:val="28"/>
          <w:szCs w:val="28"/>
        </w:rPr>
        <w:t xml:space="preserve">сверх задания и объем, </w:t>
      </w:r>
    </w:p>
    <w:p w:rsidR="000931CC" w:rsidRPr="000931CC" w:rsidRDefault="00AF7601" w:rsidP="000931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931CC" w:rsidRPr="000931CC">
        <w:rPr>
          <w:color w:val="000000"/>
          <w:sz w:val="28"/>
          <w:szCs w:val="28"/>
        </w:rPr>
        <w:t>не предусмотренный заданием.</w:t>
      </w:r>
    </w:p>
    <w:p w:rsidR="00583C75" w:rsidRPr="00583C75" w:rsidRDefault="000931CC" w:rsidP="000931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31CC">
        <w:rPr>
          <w:color w:val="000000"/>
          <w:sz w:val="28"/>
          <w:szCs w:val="28"/>
        </w:rPr>
        <w:t xml:space="preserve">Для каждой группы определяется процент или индекс выполнения перевозок. Общий процент выполнения задания (бизнес-плана) представляет собой сумму процентов выполнения задания, объемов перевозок сверх </w:t>
      </w:r>
      <w:r w:rsidRPr="000931CC">
        <w:rPr>
          <w:color w:val="000000"/>
          <w:sz w:val="28"/>
          <w:szCs w:val="28"/>
        </w:rPr>
        <w:lastRenderedPageBreak/>
        <w:t>задания, перевозок для клиентов и по номенклатуре, не предусмотренных заданием. Производимые расчеты позволяют выявить структурные сдвиги — изменения соотношений отдельных частей в общем объеме данной совокупности.</w:t>
      </w:r>
    </w:p>
    <w:p w:rsidR="002E7EBB" w:rsidRPr="000931CC" w:rsidRDefault="000C6A32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3) </w:t>
      </w:r>
      <w:r w:rsidR="00B0626A">
        <w:rPr>
          <w:b/>
          <w:color w:val="000000"/>
          <w:sz w:val="28"/>
          <w:szCs w:val="28"/>
        </w:rPr>
        <w:t>Оценивание р</w:t>
      </w:r>
      <w:r w:rsidR="002E7EBB" w:rsidRPr="002E7EBB">
        <w:rPr>
          <w:b/>
          <w:color w:val="000000"/>
          <w:sz w:val="28"/>
          <w:szCs w:val="28"/>
        </w:rPr>
        <w:t>езультат</w:t>
      </w:r>
      <w:r w:rsidR="00B0626A">
        <w:rPr>
          <w:b/>
          <w:color w:val="000000"/>
          <w:sz w:val="28"/>
          <w:szCs w:val="28"/>
        </w:rPr>
        <w:t>ов</w:t>
      </w:r>
      <w:r w:rsidR="002E7EBB" w:rsidRPr="002E7EBB">
        <w:rPr>
          <w:b/>
          <w:color w:val="000000"/>
          <w:sz w:val="28"/>
          <w:szCs w:val="28"/>
        </w:rPr>
        <w:t xml:space="preserve"> работы парка подвижного состава АТ</w:t>
      </w:r>
      <w:r w:rsidR="00AF7601">
        <w:rPr>
          <w:b/>
          <w:color w:val="000000"/>
          <w:sz w:val="28"/>
          <w:szCs w:val="28"/>
        </w:rPr>
        <w:t xml:space="preserve">П </w:t>
      </w:r>
      <w:r w:rsidR="002E7EBB" w:rsidRPr="002E7EBB">
        <w:rPr>
          <w:b/>
          <w:color w:val="000000"/>
          <w:sz w:val="28"/>
          <w:szCs w:val="28"/>
        </w:rPr>
        <w:t>системой технико-эксплуатационных показателей (ТЭП),</w:t>
      </w:r>
      <w:r w:rsidR="002E7EBB" w:rsidRPr="000931CC">
        <w:rPr>
          <w:color w:val="000000"/>
          <w:sz w:val="28"/>
          <w:szCs w:val="28"/>
        </w:rPr>
        <w:t xml:space="preserve"> </w:t>
      </w:r>
      <w:r w:rsidR="00B0626A">
        <w:rPr>
          <w:color w:val="000000"/>
          <w:sz w:val="28"/>
          <w:szCs w:val="28"/>
        </w:rPr>
        <w:t xml:space="preserve">которые </w:t>
      </w:r>
      <w:r w:rsidR="002E7EBB" w:rsidRPr="000931CC">
        <w:rPr>
          <w:color w:val="000000"/>
          <w:sz w:val="28"/>
          <w:szCs w:val="28"/>
        </w:rPr>
        <w:t xml:space="preserve">можно условно разделить на </w:t>
      </w:r>
      <w:r w:rsidR="00B0626A">
        <w:rPr>
          <w:color w:val="000000"/>
          <w:sz w:val="28"/>
          <w:szCs w:val="28"/>
        </w:rPr>
        <w:t>2</w:t>
      </w:r>
      <w:r w:rsidR="002E7EBB" w:rsidRPr="000931CC">
        <w:rPr>
          <w:color w:val="000000"/>
          <w:sz w:val="28"/>
          <w:szCs w:val="28"/>
        </w:rPr>
        <w:t xml:space="preserve"> группы.</w:t>
      </w:r>
    </w:p>
    <w:p w:rsidR="002E7EBB" w:rsidRPr="000931CC" w:rsidRDefault="00B0626A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1-я группа -</w:t>
      </w:r>
      <w:r w:rsidR="002E7EBB" w:rsidRPr="000931CC">
        <w:rPr>
          <w:color w:val="000000"/>
          <w:sz w:val="28"/>
          <w:szCs w:val="28"/>
        </w:rPr>
        <w:t xml:space="preserve"> оценивают степень использования подвижного состава: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31CC">
        <w:rPr>
          <w:color w:val="000000"/>
          <w:sz w:val="28"/>
          <w:szCs w:val="28"/>
        </w:rPr>
        <w:t xml:space="preserve"> коэффициент технической готовности: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31CC">
        <w:rPr>
          <w:color w:val="000000"/>
          <w:sz w:val="28"/>
          <w:szCs w:val="28"/>
        </w:rPr>
        <w:t xml:space="preserve"> коэффициент выпуска автомобилей на линию: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31CC">
        <w:rPr>
          <w:color w:val="000000"/>
          <w:sz w:val="28"/>
          <w:szCs w:val="28"/>
        </w:rPr>
        <w:t xml:space="preserve"> грузоподъемность подвижного состава: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31CC">
        <w:rPr>
          <w:color w:val="000000"/>
          <w:sz w:val="28"/>
          <w:szCs w:val="28"/>
        </w:rPr>
        <w:t xml:space="preserve"> коэффициенты статического использования грузоподъемности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31CC">
        <w:rPr>
          <w:color w:val="000000"/>
          <w:sz w:val="28"/>
          <w:szCs w:val="28"/>
        </w:rPr>
        <w:t xml:space="preserve"> средний пробег с грузом за ездку: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31CC">
        <w:rPr>
          <w:color w:val="000000"/>
          <w:sz w:val="28"/>
          <w:szCs w:val="28"/>
        </w:rPr>
        <w:t xml:space="preserve"> среднее расстояние перевозки: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31CC">
        <w:rPr>
          <w:color w:val="000000"/>
          <w:sz w:val="28"/>
          <w:szCs w:val="28"/>
        </w:rPr>
        <w:t xml:space="preserve"> коэффициент использования пробега: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31CC">
        <w:rPr>
          <w:color w:val="000000"/>
          <w:sz w:val="28"/>
          <w:szCs w:val="28"/>
        </w:rPr>
        <w:t xml:space="preserve"> средняя продолжительность простоев под погрузкой и разгрузкой за одну ездку:</w:t>
      </w:r>
    </w:p>
    <w:p w:rsidR="00AF7601" w:rsidRDefault="00B0626A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2-я группа -</w:t>
      </w:r>
      <w:r w:rsidR="002E7EBB" w:rsidRPr="000931CC">
        <w:rPr>
          <w:color w:val="000000"/>
          <w:sz w:val="28"/>
          <w:szCs w:val="28"/>
        </w:rPr>
        <w:t xml:space="preserve"> объединяет результативную информацию: </w:t>
      </w:r>
    </w:p>
    <w:p w:rsidR="00AF7601" w:rsidRDefault="00AF7601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7EBB" w:rsidRPr="000931CC">
        <w:rPr>
          <w:color w:val="000000"/>
          <w:sz w:val="28"/>
          <w:szCs w:val="28"/>
        </w:rPr>
        <w:t>число поездок,</w:t>
      </w:r>
    </w:p>
    <w:p w:rsidR="00AF7601" w:rsidRDefault="00AF7601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7EBB" w:rsidRPr="000931CC">
        <w:rPr>
          <w:color w:val="000000"/>
          <w:sz w:val="28"/>
          <w:szCs w:val="28"/>
        </w:rPr>
        <w:t xml:space="preserve"> общий пробег</w:t>
      </w:r>
      <w:r>
        <w:rPr>
          <w:color w:val="000000"/>
          <w:sz w:val="28"/>
          <w:szCs w:val="28"/>
        </w:rPr>
        <w:t>;</w:t>
      </w:r>
    </w:p>
    <w:p w:rsidR="00AF7601" w:rsidRDefault="00AF7601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7EBB" w:rsidRPr="000931CC">
        <w:rPr>
          <w:color w:val="000000"/>
          <w:sz w:val="28"/>
          <w:szCs w:val="28"/>
        </w:rPr>
        <w:t>пробег с грузом,</w:t>
      </w:r>
    </w:p>
    <w:p w:rsidR="00AF7601" w:rsidRDefault="00AF7601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7EBB" w:rsidRPr="000931CC">
        <w:rPr>
          <w:color w:val="000000"/>
          <w:sz w:val="28"/>
          <w:szCs w:val="28"/>
        </w:rPr>
        <w:t xml:space="preserve"> число отработанных авточасов,</w:t>
      </w:r>
    </w:p>
    <w:p w:rsidR="00AF7601" w:rsidRDefault="00AF7601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7EBB" w:rsidRPr="000931CC">
        <w:rPr>
          <w:color w:val="000000"/>
          <w:sz w:val="28"/>
          <w:szCs w:val="28"/>
        </w:rPr>
        <w:t xml:space="preserve"> объем перевозок</w:t>
      </w:r>
    </w:p>
    <w:p w:rsidR="002E7EBB" w:rsidRPr="000931CC" w:rsidRDefault="00AF7601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7EBB" w:rsidRPr="000931CC">
        <w:rPr>
          <w:color w:val="000000"/>
          <w:sz w:val="28"/>
          <w:szCs w:val="28"/>
        </w:rPr>
        <w:t xml:space="preserve"> грузооборот (транспортная работа).</w:t>
      </w:r>
    </w:p>
    <w:p w:rsidR="002E7EBB" w:rsidRPr="002E7EBB" w:rsidRDefault="000C6A32" w:rsidP="002E7EB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B0626A">
        <w:rPr>
          <w:color w:val="000000"/>
          <w:sz w:val="28"/>
          <w:szCs w:val="28"/>
        </w:rPr>
        <w:t>Определение</w:t>
      </w:r>
      <w:r w:rsidR="002E7EBB" w:rsidRPr="000931CC">
        <w:rPr>
          <w:color w:val="000000"/>
          <w:sz w:val="28"/>
          <w:szCs w:val="28"/>
        </w:rPr>
        <w:t xml:space="preserve"> </w:t>
      </w:r>
      <w:r w:rsidR="002E7EBB" w:rsidRPr="002E7EBB">
        <w:rPr>
          <w:b/>
          <w:color w:val="000000"/>
          <w:sz w:val="28"/>
          <w:szCs w:val="28"/>
        </w:rPr>
        <w:t>особенност</w:t>
      </w:r>
      <w:r w:rsidR="00B0626A">
        <w:rPr>
          <w:b/>
          <w:color w:val="000000"/>
          <w:sz w:val="28"/>
          <w:szCs w:val="28"/>
        </w:rPr>
        <w:t>ей</w:t>
      </w:r>
      <w:r w:rsidR="002E7EBB" w:rsidRPr="002E7EBB">
        <w:rPr>
          <w:b/>
          <w:color w:val="000000"/>
          <w:sz w:val="28"/>
          <w:szCs w:val="28"/>
        </w:rPr>
        <w:t xml:space="preserve"> их влияния </w:t>
      </w:r>
      <w:r w:rsidR="00B0626A">
        <w:rPr>
          <w:b/>
          <w:color w:val="000000"/>
          <w:sz w:val="28"/>
          <w:szCs w:val="28"/>
        </w:rPr>
        <w:t xml:space="preserve">ТЭП </w:t>
      </w:r>
      <w:r w:rsidR="002E7EBB" w:rsidRPr="002E7EBB">
        <w:rPr>
          <w:b/>
          <w:color w:val="000000"/>
          <w:sz w:val="28"/>
          <w:szCs w:val="28"/>
        </w:rPr>
        <w:t>на выполнение плана перевозок с помощью методов факторного анализа.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31CC">
        <w:rPr>
          <w:color w:val="000000"/>
          <w:sz w:val="28"/>
          <w:szCs w:val="28"/>
        </w:rPr>
        <w:t xml:space="preserve">Степень выполнения плана перевозок </w:t>
      </w:r>
      <w:r w:rsidR="00CE5958">
        <w:rPr>
          <w:color w:val="000000"/>
          <w:sz w:val="28"/>
          <w:szCs w:val="28"/>
        </w:rPr>
        <w:t>(</w:t>
      </w:r>
      <w:r w:rsidRPr="000931CC">
        <w:rPr>
          <w:color w:val="000000"/>
          <w:sz w:val="28"/>
          <w:szCs w:val="28"/>
        </w:rPr>
        <w:t xml:space="preserve">т, </w:t>
      </w:r>
      <w:proofErr w:type="spellStart"/>
      <w:r w:rsidR="00CE5958">
        <w:rPr>
          <w:color w:val="000000"/>
          <w:sz w:val="28"/>
          <w:szCs w:val="28"/>
        </w:rPr>
        <w:t>ткм</w:t>
      </w:r>
      <w:proofErr w:type="spellEnd"/>
      <w:r w:rsidRPr="000931CC">
        <w:rPr>
          <w:color w:val="000000"/>
          <w:sz w:val="28"/>
          <w:szCs w:val="28"/>
        </w:rPr>
        <w:t>, авто-</w:t>
      </w:r>
      <w:proofErr w:type="spellStart"/>
      <w:r w:rsidRPr="000931CC">
        <w:rPr>
          <w:color w:val="000000"/>
          <w:sz w:val="28"/>
          <w:szCs w:val="28"/>
        </w:rPr>
        <w:t>тонно</w:t>
      </w:r>
      <w:proofErr w:type="spellEnd"/>
      <w:r w:rsidRPr="000931CC">
        <w:rPr>
          <w:color w:val="000000"/>
          <w:sz w:val="28"/>
          <w:szCs w:val="28"/>
        </w:rPr>
        <w:t>-час</w:t>
      </w:r>
      <w:r w:rsidR="00CE5958">
        <w:rPr>
          <w:color w:val="000000"/>
          <w:sz w:val="28"/>
          <w:szCs w:val="28"/>
        </w:rPr>
        <w:t>ы</w:t>
      </w:r>
      <w:r w:rsidRPr="000931CC">
        <w:rPr>
          <w:color w:val="000000"/>
          <w:sz w:val="28"/>
          <w:szCs w:val="28"/>
        </w:rPr>
        <w:t>, пасс</w:t>
      </w:r>
      <w:r w:rsidR="00CE5958">
        <w:rPr>
          <w:color w:val="000000"/>
          <w:sz w:val="28"/>
          <w:szCs w:val="28"/>
        </w:rPr>
        <w:t>.</w:t>
      </w:r>
      <w:r w:rsidRPr="000931CC">
        <w:rPr>
          <w:color w:val="000000"/>
          <w:sz w:val="28"/>
          <w:szCs w:val="28"/>
        </w:rPr>
        <w:t xml:space="preserve">, </w:t>
      </w:r>
      <w:proofErr w:type="spellStart"/>
      <w:r w:rsidRPr="000931CC">
        <w:rPr>
          <w:color w:val="000000"/>
          <w:sz w:val="28"/>
          <w:szCs w:val="28"/>
        </w:rPr>
        <w:t>пас</w:t>
      </w:r>
      <w:r w:rsidR="00CE5958">
        <w:rPr>
          <w:color w:val="000000"/>
          <w:sz w:val="28"/>
          <w:szCs w:val="28"/>
        </w:rPr>
        <w:t>с</w:t>
      </w:r>
      <w:proofErr w:type="gramStart"/>
      <w:r w:rsidR="00B0626A">
        <w:rPr>
          <w:color w:val="000000"/>
          <w:sz w:val="28"/>
          <w:szCs w:val="28"/>
        </w:rPr>
        <w:t>.к</w:t>
      </w:r>
      <w:proofErr w:type="gramEnd"/>
      <w:r w:rsidR="00B0626A">
        <w:rPr>
          <w:color w:val="000000"/>
          <w:sz w:val="28"/>
          <w:szCs w:val="28"/>
        </w:rPr>
        <w:t>м</w:t>
      </w:r>
      <w:proofErr w:type="spellEnd"/>
      <w:r w:rsidR="00B0626A">
        <w:rPr>
          <w:color w:val="000000"/>
          <w:sz w:val="28"/>
          <w:szCs w:val="28"/>
        </w:rPr>
        <w:t>)</w:t>
      </w:r>
      <w:r w:rsidRPr="000931CC">
        <w:rPr>
          <w:color w:val="000000"/>
          <w:sz w:val="28"/>
          <w:szCs w:val="28"/>
        </w:rPr>
        <w:t xml:space="preserve"> зависит от списочного состава автомобильного парка (его количества и структуры) и эффективности его использования.</w:t>
      </w:r>
    </w:p>
    <w:p w:rsidR="00B0626A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31CC">
        <w:rPr>
          <w:color w:val="000000"/>
          <w:sz w:val="28"/>
          <w:szCs w:val="28"/>
        </w:rPr>
        <w:t xml:space="preserve">Объем грузовых перевозок сначала определяют по каждой марке автомобиля отдельно. </w:t>
      </w:r>
    </w:p>
    <w:p w:rsidR="00B0626A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31CC">
        <w:rPr>
          <w:color w:val="000000"/>
          <w:sz w:val="28"/>
          <w:szCs w:val="28"/>
        </w:rPr>
        <w:t xml:space="preserve">Часовая выработка одного автомобиля зависит от среднетехнической скорости, коэффициента использования пробега, грузоподъемности по отчету, коэффициента статического использования грузоподъемности, среднего пробега с грузом за ездку по отчету, времени простоя под погрузкой-разгрузкой за поездку. 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31CC">
        <w:rPr>
          <w:color w:val="000000"/>
          <w:sz w:val="28"/>
          <w:szCs w:val="28"/>
        </w:rPr>
        <w:t>Анализ выполнения плана перевозок пассажиров автобусами по существу мало отличается от анализа выполнения плана перевозок грузов.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31CC">
        <w:rPr>
          <w:color w:val="000000"/>
          <w:sz w:val="28"/>
          <w:szCs w:val="28"/>
        </w:rPr>
        <w:t>Соблюдение планового ритма перевозок на любом транспортном предприятии способствует выполнению плана, поэтому должно подвергаться постоянному оперативному анализу и контролю.</w:t>
      </w:r>
    </w:p>
    <w:p w:rsidR="002E7EBB" w:rsidRPr="000931CC" w:rsidRDefault="000C6A32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AF7601" w:rsidRPr="00AF7601">
        <w:rPr>
          <w:b/>
          <w:color w:val="000000"/>
          <w:sz w:val="28"/>
          <w:szCs w:val="28"/>
        </w:rPr>
        <w:t>А</w:t>
      </w:r>
      <w:r w:rsidR="002E7EBB" w:rsidRPr="000C6A32">
        <w:rPr>
          <w:b/>
          <w:color w:val="000000"/>
          <w:sz w:val="28"/>
          <w:szCs w:val="28"/>
        </w:rPr>
        <w:t>нализ качества перевозок</w:t>
      </w:r>
      <w:r w:rsidR="002E7EBB" w:rsidRPr="000931CC">
        <w:rPr>
          <w:color w:val="000000"/>
          <w:sz w:val="28"/>
          <w:szCs w:val="28"/>
        </w:rPr>
        <w:t>: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31CC">
        <w:rPr>
          <w:color w:val="000000"/>
          <w:sz w:val="28"/>
          <w:szCs w:val="28"/>
        </w:rPr>
        <w:t xml:space="preserve"> выполнение договорных обязательств;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31CC">
        <w:rPr>
          <w:color w:val="000000"/>
          <w:sz w:val="28"/>
          <w:szCs w:val="28"/>
        </w:rPr>
        <w:t>полнот</w:t>
      </w:r>
      <w:r w:rsidR="00AF7601">
        <w:rPr>
          <w:color w:val="000000"/>
          <w:sz w:val="28"/>
          <w:szCs w:val="28"/>
        </w:rPr>
        <w:t>а</w:t>
      </w:r>
      <w:r w:rsidRPr="000931CC">
        <w:rPr>
          <w:color w:val="000000"/>
          <w:sz w:val="28"/>
          <w:szCs w:val="28"/>
        </w:rPr>
        <w:t xml:space="preserve"> перевозок (по объему, времени, номенклатуре, клиентуре);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31CC">
        <w:rPr>
          <w:color w:val="000000"/>
          <w:sz w:val="28"/>
          <w:szCs w:val="28"/>
        </w:rPr>
        <w:t xml:space="preserve"> сохранность количества и качества перевозимых грузов;</w:t>
      </w:r>
    </w:p>
    <w:p w:rsidR="002E7EBB" w:rsidRPr="000931CC" w:rsidRDefault="000C6A32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2E7EBB" w:rsidRPr="000931CC">
        <w:rPr>
          <w:color w:val="000000"/>
          <w:sz w:val="28"/>
          <w:szCs w:val="28"/>
        </w:rPr>
        <w:t xml:space="preserve"> своевременность транспортного процесса, начало и окончание перевозок;</w:t>
      </w:r>
    </w:p>
    <w:p w:rsidR="002E7EBB" w:rsidRPr="000931CC" w:rsidRDefault="000C6A32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7EBB" w:rsidRPr="000931CC">
        <w:rPr>
          <w:color w:val="000000"/>
          <w:sz w:val="28"/>
          <w:szCs w:val="28"/>
        </w:rPr>
        <w:t xml:space="preserve"> экономичность перевозок и экспедиционных услуг;</w:t>
      </w:r>
    </w:p>
    <w:p w:rsidR="002E7EBB" w:rsidRPr="000931CC" w:rsidRDefault="000C6A32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7EBB" w:rsidRPr="000931CC">
        <w:rPr>
          <w:color w:val="000000"/>
          <w:sz w:val="28"/>
          <w:szCs w:val="28"/>
        </w:rPr>
        <w:t xml:space="preserve"> информационное и технологическое удобство пользования перевозками;</w:t>
      </w:r>
    </w:p>
    <w:p w:rsidR="002E7EBB" w:rsidRPr="000931CC" w:rsidRDefault="000C6A32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7EBB" w:rsidRPr="000931CC">
        <w:rPr>
          <w:color w:val="000000"/>
          <w:sz w:val="28"/>
          <w:szCs w:val="28"/>
        </w:rPr>
        <w:t xml:space="preserve"> безвредность (безопасность, экологическую чистоту, бесшумность, отсутствие повреждающего эффекта на дорожное покрытие).</w:t>
      </w:r>
    </w:p>
    <w:p w:rsidR="00AF7601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31CC">
        <w:rPr>
          <w:color w:val="000000"/>
          <w:sz w:val="28"/>
          <w:szCs w:val="28"/>
        </w:rPr>
        <w:t>Выбор анализируемых свойств может проводиться по результатам опроса независимых экспертов и заинтересованных лиц, а выявленные свойства должны соответствовать интересам стратегического и текущего развития АТ</w:t>
      </w:r>
      <w:r w:rsidR="00AF7601">
        <w:rPr>
          <w:color w:val="000000"/>
          <w:sz w:val="28"/>
          <w:szCs w:val="28"/>
        </w:rPr>
        <w:t>П</w:t>
      </w:r>
      <w:r w:rsidRPr="000931CC">
        <w:rPr>
          <w:color w:val="000000"/>
          <w:sz w:val="28"/>
          <w:szCs w:val="28"/>
        </w:rPr>
        <w:t xml:space="preserve">. </w:t>
      </w:r>
    </w:p>
    <w:p w:rsidR="002E7EBB" w:rsidRPr="000931CC" w:rsidRDefault="002E7EBB" w:rsidP="002E7E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31CC">
        <w:rPr>
          <w:color w:val="000000"/>
          <w:sz w:val="28"/>
          <w:szCs w:val="28"/>
        </w:rPr>
        <w:t>Качество перевозок следует анализировать по отдельным ездкам, водителям, дням, маршрутам, обслуживаемой клиентуре и т.д.</w:t>
      </w:r>
    </w:p>
    <w:p w:rsidR="00E17988" w:rsidRPr="00E17988" w:rsidRDefault="00E17988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2DA7">
        <w:rPr>
          <w:b/>
          <w:color w:val="000000"/>
          <w:sz w:val="28"/>
          <w:szCs w:val="28"/>
        </w:rPr>
        <w:t>В смешанных АТП,</w:t>
      </w:r>
      <w:r w:rsidRPr="00E17988">
        <w:rPr>
          <w:color w:val="000000"/>
          <w:sz w:val="28"/>
          <w:szCs w:val="28"/>
        </w:rPr>
        <w:t xml:space="preserve"> кроме указанных расчетов, определяют </w:t>
      </w:r>
      <w:r w:rsidRPr="00B0626A">
        <w:rPr>
          <w:i/>
          <w:color w:val="000000"/>
          <w:sz w:val="28"/>
          <w:szCs w:val="28"/>
        </w:rPr>
        <w:t>процент выполнения плана перевозок в целом по предприятию после перевода транспортной работы в условные единицы</w:t>
      </w:r>
      <w:r w:rsidRPr="00E17988">
        <w:rPr>
          <w:color w:val="000000"/>
          <w:sz w:val="28"/>
          <w:szCs w:val="28"/>
        </w:rPr>
        <w:t xml:space="preserve"> — приведенные тонно-километры, а также в результате сравнения фактического объема доходов с плановым.</w:t>
      </w:r>
    </w:p>
    <w:p w:rsidR="002D2DA7" w:rsidRDefault="00E17988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7988">
        <w:rPr>
          <w:color w:val="000000"/>
          <w:sz w:val="28"/>
          <w:szCs w:val="28"/>
        </w:rPr>
        <w:t xml:space="preserve">После определения выполнения плана перевозок в целом по предприятию анализируют выполнение плана по грузоотправителям и видам перевозок и по родам грузов. </w:t>
      </w:r>
    </w:p>
    <w:p w:rsidR="002D2DA7" w:rsidRDefault="00E17988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7988">
        <w:rPr>
          <w:color w:val="000000"/>
          <w:sz w:val="28"/>
          <w:szCs w:val="28"/>
        </w:rPr>
        <w:t xml:space="preserve">Для этого составляют таблицу выполненных перевозок по перечисленным категориям и определяют </w:t>
      </w:r>
      <w:r w:rsidRPr="002D2DA7">
        <w:rPr>
          <w:b/>
          <w:color w:val="000000"/>
          <w:sz w:val="28"/>
          <w:szCs w:val="28"/>
        </w:rPr>
        <w:t>степень выполнения плана</w:t>
      </w:r>
      <w:r w:rsidRPr="00E17988">
        <w:rPr>
          <w:color w:val="000000"/>
          <w:sz w:val="28"/>
          <w:szCs w:val="28"/>
        </w:rPr>
        <w:t xml:space="preserve"> по каждой из них как отношение фактического объема выполненных перевозок к плановому. Выполнение плана перевозок по грузоотправителям (в процентах) сравнивают со средним значением. </w:t>
      </w:r>
    </w:p>
    <w:p w:rsidR="002D2DA7" w:rsidRDefault="00E17988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7988">
        <w:rPr>
          <w:color w:val="000000"/>
          <w:sz w:val="28"/>
          <w:szCs w:val="28"/>
        </w:rPr>
        <w:t xml:space="preserve">В том случае, если по отдельным грузоотправителям имеется большое отклонение выполнения плана (в сторону снижения) от среднего, устанавливают причины недовыполнения плана перевозок по данному грузоотправителю и определяют его влияние на общий показатель. </w:t>
      </w:r>
    </w:p>
    <w:p w:rsidR="00E17988" w:rsidRPr="00E17988" w:rsidRDefault="00E17988" w:rsidP="00E17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7988">
        <w:rPr>
          <w:color w:val="000000"/>
          <w:sz w:val="28"/>
          <w:szCs w:val="28"/>
        </w:rPr>
        <w:t>Такими причинами, как правило, являются неудовлетворительная организация перевозок или невыполнение договорных условий грузоотправителями (отсутствие грузов, предъявление грузов к перевозке с опозданием, плохая работа складов и погрузочных пунктов и др.).</w:t>
      </w:r>
    </w:p>
    <w:p w:rsidR="007A1C73" w:rsidRPr="00764E6A" w:rsidRDefault="007A1C73" w:rsidP="00E509A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14"/>
          <w:szCs w:val="28"/>
        </w:rPr>
      </w:pPr>
    </w:p>
    <w:p w:rsidR="00306E2B" w:rsidRDefault="00736DC0" w:rsidP="00E509A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A381C">
        <w:rPr>
          <w:b/>
          <w:color w:val="000000"/>
          <w:sz w:val="28"/>
          <w:szCs w:val="28"/>
        </w:rPr>
        <w:t>Контрольные вопросы:</w:t>
      </w:r>
    </w:p>
    <w:p w:rsidR="00E97046" w:rsidRPr="0081100A" w:rsidRDefault="00D920E5" w:rsidP="008906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00A">
        <w:rPr>
          <w:color w:val="000000"/>
          <w:sz w:val="28"/>
          <w:szCs w:val="28"/>
        </w:rPr>
        <w:t>1</w:t>
      </w:r>
      <w:r w:rsidR="0040676E" w:rsidRPr="0081100A">
        <w:rPr>
          <w:color w:val="000000"/>
          <w:sz w:val="28"/>
          <w:szCs w:val="28"/>
        </w:rPr>
        <w:t>.</w:t>
      </w:r>
      <w:r w:rsidR="0033721B" w:rsidRPr="0081100A">
        <w:rPr>
          <w:sz w:val="28"/>
          <w:szCs w:val="28"/>
        </w:rPr>
        <w:t xml:space="preserve"> </w:t>
      </w:r>
      <w:r w:rsidR="0081100A" w:rsidRPr="0081100A">
        <w:rPr>
          <w:sz w:val="28"/>
          <w:szCs w:val="28"/>
        </w:rPr>
        <w:t>Что определяют при анализе плана перевозок?</w:t>
      </w:r>
    </w:p>
    <w:p w:rsidR="0081100A" w:rsidRPr="0081100A" w:rsidRDefault="0081100A" w:rsidP="008906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00A">
        <w:rPr>
          <w:sz w:val="28"/>
          <w:szCs w:val="28"/>
        </w:rPr>
        <w:t>2. Как определяют выполнение плана перевозок в пассажирских АТП?</w:t>
      </w:r>
    </w:p>
    <w:p w:rsidR="0081100A" w:rsidRPr="0081100A" w:rsidRDefault="0081100A" w:rsidP="0081100A">
      <w:pPr>
        <w:pStyle w:val="a3"/>
        <w:tabs>
          <w:tab w:val="left" w:pos="171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100A">
        <w:rPr>
          <w:sz w:val="28"/>
          <w:szCs w:val="28"/>
        </w:rPr>
        <w:t>3. Как определяют выполнение плана перевозок в таксомоторных АТП?</w:t>
      </w:r>
    </w:p>
    <w:p w:rsidR="00286BFA" w:rsidRDefault="0081100A" w:rsidP="0081100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100A">
        <w:rPr>
          <w:color w:val="000000"/>
          <w:sz w:val="28"/>
          <w:szCs w:val="28"/>
        </w:rPr>
        <w:t>4. По каким показателям характеризуют общие итоги выполнения заданий</w:t>
      </w:r>
      <w:r w:rsidRPr="0081100A">
        <w:rPr>
          <w:sz w:val="28"/>
          <w:szCs w:val="28"/>
        </w:rPr>
        <w:t xml:space="preserve"> </w:t>
      </w:r>
      <w:r w:rsidRPr="0081100A">
        <w:rPr>
          <w:color w:val="000000"/>
          <w:sz w:val="28"/>
          <w:szCs w:val="28"/>
        </w:rPr>
        <w:t>при анализе выполнения плана перевозок грузов?</w:t>
      </w:r>
    </w:p>
    <w:p w:rsidR="0081100A" w:rsidRDefault="0081100A" w:rsidP="0081100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Опишите </w:t>
      </w:r>
      <w:r w:rsidRPr="0081100A">
        <w:rPr>
          <w:color w:val="000000"/>
          <w:sz w:val="28"/>
          <w:szCs w:val="28"/>
        </w:rPr>
        <w:t>порядок анализа выполнения плана перевозок</w:t>
      </w:r>
      <w:r>
        <w:rPr>
          <w:color w:val="000000"/>
          <w:sz w:val="28"/>
          <w:szCs w:val="28"/>
        </w:rPr>
        <w:t>.</w:t>
      </w:r>
    </w:p>
    <w:p w:rsidR="0081100A" w:rsidRDefault="0081100A" w:rsidP="0081100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Что включает анализ качества перевозок?</w:t>
      </w:r>
    </w:p>
    <w:p w:rsidR="0081100A" w:rsidRPr="0081100A" w:rsidRDefault="0081100A" w:rsidP="0081100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чем особенности анализа плана перевозок в смешанных АТП?</w:t>
      </w:r>
    </w:p>
    <w:sectPr w:rsidR="0081100A" w:rsidRPr="0081100A" w:rsidSect="0031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5C5"/>
    <w:multiLevelType w:val="hybridMultilevel"/>
    <w:tmpl w:val="2B04A60C"/>
    <w:lvl w:ilvl="0" w:tplc="A0A2EE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A03F6"/>
    <w:multiLevelType w:val="multilevel"/>
    <w:tmpl w:val="478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A43E4"/>
    <w:multiLevelType w:val="multilevel"/>
    <w:tmpl w:val="9D7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A3ADD"/>
    <w:multiLevelType w:val="hybridMultilevel"/>
    <w:tmpl w:val="44F4BCDA"/>
    <w:lvl w:ilvl="0" w:tplc="64A0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AE2BFC"/>
    <w:multiLevelType w:val="hybridMultilevel"/>
    <w:tmpl w:val="2BE2DC9A"/>
    <w:lvl w:ilvl="0" w:tplc="CEB8F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F03EC6"/>
    <w:multiLevelType w:val="hybridMultilevel"/>
    <w:tmpl w:val="021E9AD4"/>
    <w:lvl w:ilvl="0" w:tplc="6C3C93B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58FB5733"/>
    <w:multiLevelType w:val="multilevel"/>
    <w:tmpl w:val="25F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A3404"/>
    <w:multiLevelType w:val="multilevel"/>
    <w:tmpl w:val="749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302AA"/>
    <w:multiLevelType w:val="multilevel"/>
    <w:tmpl w:val="C80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F3DF8"/>
    <w:multiLevelType w:val="hybridMultilevel"/>
    <w:tmpl w:val="E3C46F74"/>
    <w:lvl w:ilvl="0" w:tplc="042EB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944ED7"/>
    <w:multiLevelType w:val="hybridMultilevel"/>
    <w:tmpl w:val="F00A6776"/>
    <w:lvl w:ilvl="0" w:tplc="AA7CC66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D0"/>
    <w:rsid w:val="00040AF2"/>
    <w:rsid w:val="000665B2"/>
    <w:rsid w:val="000931CC"/>
    <w:rsid w:val="000C6A32"/>
    <w:rsid w:val="000E41FC"/>
    <w:rsid w:val="0012389F"/>
    <w:rsid w:val="001331AD"/>
    <w:rsid w:val="00220417"/>
    <w:rsid w:val="00224D7C"/>
    <w:rsid w:val="0023313D"/>
    <w:rsid w:val="00264A4B"/>
    <w:rsid w:val="00286BFA"/>
    <w:rsid w:val="002D2DA7"/>
    <w:rsid w:val="002E7EBB"/>
    <w:rsid w:val="00306E2B"/>
    <w:rsid w:val="003113DA"/>
    <w:rsid w:val="00323179"/>
    <w:rsid w:val="0033721B"/>
    <w:rsid w:val="003A4778"/>
    <w:rsid w:val="003C7CAF"/>
    <w:rsid w:val="003E7822"/>
    <w:rsid w:val="0040676E"/>
    <w:rsid w:val="00416250"/>
    <w:rsid w:val="00497F84"/>
    <w:rsid w:val="00531C83"/>
    <w:rsid w:val="0055353F"/>
    <w:rsid w:val="00556714"/>
    <w:rsid w:val="00583C75"/>
    <w:rsid w:val="005C28F5"/>
    <w:rsid w:val="005D7C8E"/>
    <w:rsid w:val="00630DD3"/>
    <w:rsid w:val="006448D0"/>
    <w:rsid w:val="00673E1F"/>
    <w:rsid w:val="00690F77"/>
    <w:rsid w:val="006A43EA"/>
    <w:rsid w:val="006E3FE1"/>
    <w:rsid w:val="00723102"/>
    <w:rsid w:val="00727EE3"/>
    <w:rsid w:val="00731948"/>
    <w:rsid w:val="00736DC0"/>
    <w:rsid w:val="007620A4"/>
    <w:rsid w:val="00764E6A"/>
    <w:rsid w:val="007A1C73"/>
    <w:rsid w:val="0081100A"/>
    <w:rsid w:val="008906AD"/>
    <w:rsid w:val="0089172D"/>
    <w:rsid w:val="008B0FE3"/>
    <w:rsid w:val="0096181A"/>
    <w:rsid w:val="009843AA"/>
    <w:rsid w:val="009B082D"/>
    <w:rsid w:val="00A739A0"/>
    <w:rsid w:val="00AF0C3D"/>
    <w:rsid w:val="00AF7601"/>
    <w:rsid w:val="00B061F7"/>
    <w:rsid w:val="00B0626A"/>
    <w:rsid w:val="00B133E3"/>
    <w:rsid w:val="00B17EB3"/>
    <w:rsid w:val="00B70741"/>
    <w:rsid w:val="00BA71DC"/>
    <w:rsid w:val="00BC64A8"/>
    <w:rsid w:val="00BF4103"/>
    <w:rsid w:val="00C372B5"/>
    <w:rsid w:val="00C72CC6"/>
    <w:rsid w:val="00C80BFF"/>
    <w:rsid w:val="00C8310A"/>
    <w:rsid w:val="00CE5958"/>
    <w:rsid w:val="00D22088"/>
    <w:rsid w:val="00D55A74"/>
    <w:rsid w:val="00D920E5"/>
    <w:rsid w:val="00DA3E72"/>
    <w:rsid w:val="00E03B93"/>
    <w:rsid w:val="00E17988"/>
    <w:rsid w:val="00E4570C"/>
    <w:rsid w:val="00E509AA"/>
    <w:rsid w:val="00E65930"/>
    <w:rsid w:val="00E97046"/>
    <w:rsid w:val="00F56784"/>
    <w:rsid w:val="00FA381C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DA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6E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a0"/>
    <w:rsid w:val="00C83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УМК</cp:lastModifiedBy>
  <cp:revision>51</cp:revision>
  <dcterms:created xsi:type="dcterms:W3CDTF">2018-04-07T11:30:00Z</dcterms:created>
  <dcterms:modified xsi:type="dcterms:W3CDTF">2021-10-22T14:19:00Z</dcterms:modified>
</cp:coreProperties>
</file>